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ADF" w:rsidRDefault="007D1FFB">
      <w:pPr>
        <w:ind w:right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146EB7" w:rsidRPr="00146EB7" w:rsidRDefault="001E7218">
      <w:pPr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1.1</w:t>
      </w:r>
      <w:r w:rsidR="00146EB7" w:rsidRPr="00146EB7">
        <w:rPr>
          <w:rFonts w:ascii="Times New Roman" w:hAnsi="Times New Roman"/>
          <w:b/>
          <w:sz w:val="28"/>
          <w:szCs w:val="28"/>
          <w:u w:val="single"/>
        </w:rPr>
        <w:t xml:space="preserve">. </w:t>
      </w:r>
      <w:proofErr w:type="spellStart"/>
      <w:r w:rsidR="00DA0581">
        <w:rPr>
          <w:rFonts w:ascii="Times New Roman" w:hAnsi="Times New Roman"/>
          <w:b/>
          <w:sz w:val="28"/>
          <w:szCs w:val="28"/>
          <w:u w:val="single"/>
        </w:rPr>
        <w:t>Стрельниковой</w:t>
      </w:r>
      <w:proofErr w:type="spellEnd"/>
      <w:r w:rsidR="00DA0581">
        <w:rPr>
          <w:rFonts w:ascii="Times New Roman" w:hAnsi="Times New Roman"/>
          <w:b/>
          <w:sz w:val="28"/>
          <w:szCs w:val="28"/>
          <w:u w:val="single"/>
        </w:rPr>
        <w:t xml:space="preserve"> С. В.</w:t>
      </w:r>
    </w:p>
    <w:p w:rsidR="009C1ADF" w:rsidRPr="00DA0581" w:rsidRDefault="007D1FFB">
      <w:pPr>
        <w:spacing w:after="0"/>
        <w:rPr>
          <w:sz w:val="28"/>
          <w:szCs w:val="28"/>
        </w:rPr>
      </w:pPr>
      <w:r w:rsidRPr="00DA0581">
        <w:rPr>
          <w:rFonts w:ascii="Times New Roman" w:hAnsi="Times New Roman"/>
          <w:b/>
          <w:sz w:val="28"/>
          <w:szCs w:val="28"/>
        </w:rPr>
        <w:t>Земельный участок:</w:t>
      </w:r>
    </w:p>
    <w:p w:rsidR="009C1ADF" w:rsidRPr="00DA0581" w:rsidRDefault="00DA058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581">
        <w:rPr>
          <w:rFonts w:ascii="Times New Roman" w:hAnsi="Times New Roman"/>
          <w:sz w:val="28"/>
          <w:szCs w:val="28"/>
        </w:rPr>
        <w:t>местоположение</w:t>
      </w:r>
      <w:r w:rsidR="007D1FFB" w:rsidRPr="00DA0581">
        <w:rPr>
          <w:rFonts w:ascii="Times New Roman" w:hAnsi="Times New Roman"/>
          <w:sz w:val="28"/>
          <w:szCs w:val="28"/>
        </w:rPr>
        <w:t xml:space="preserve">: </w:t>
      </w:r>
      <w:r w:rsidRPr="00DA0581">
        <w:rPr>
          <w:rFonts w:ascii="Times New Roman" w:hAnsi="Times New Roman"/>
          <w:sz w:val="28"/>
          <w:szCs w:val="28"/>
        </w:rPr>
        <w:t xml:space="preserve">Российская Федерация, Новосибирская область, город Новосибирск, </w:t>
      </w:r>
      <w:proofErr w:type="spellStart"/>
      <w:r w:rsidRPr="00DA0581">
        <w:rPr>
          <w:rFonts w:ascii="Times New Roman" w:hAnsi="Times New Roman"/>
          <w:sz w:val="28"/>
          <w:szCs w:val="28"/>
        </w:rPr>
        <w:t>Заельцовский</w:t>
      </w:r>
      <w:proofErr w:type="spellEnd"/>
      <w:r w:rsidRPr="00DA0581">
        <w:rPr>
          <w:rFonts w:ascii="Times New Roman" w:hAnsi="Times New Roman"/>
          <w:sz w:val="28"/>
          <w:szCs w:val="28"/>
        </w:rPr>
        <w:t xml:space="preserve"> район, </w:t>
      </w:r>
      <w:proofErr w:type="spellStart"/>
      <w:r w:rsidRPr="00DA0581">
        <w:rPr>
          <w:rFonts w:ascii="Times New Roman" w:hAnsi="Times New Roman"/>
          <w:sz w:val="28"/>
          <w:szCs w:val="28"/>
        </w:rPr>
        <w:t>Мочищенское</w:t>
      </w:r>
      <w:proofErr w:type="spellEnd"/>
      <w:r w:rsidRPr="00DA0581">
        <w:rPr>
          <w:rFonts w:ascii="Times New Roman" w:hAnsi="Times New Roman"/>
          <w:sz w:val="28"/>
          <w:szCs w:val="28"/>
        </w:rPr>
        <w:t xml:space="preserve"> шоссе, </w:t>
      </w:r>
      <w:proofErr w:type="spellStart"/>
      <w:r w:rsidRPr="00DA0581">
        <w:rPr>
          <w:rFonts w:ascii="Times New Roman" w:hAnsi="Times New Roman"/>
          <w:b/>
          <w:sz w:val="28"/>
          <w:szCs w:val="28"/>
        </w:rPr>
        <w:t>Заельцовский</w:t>
      </w:r>
      <w:proofErr w:type="spellEnd"/>
      <w:r w:rsidRPr="00DA0581">
        <w:rPr>
          <w:rFonts w:ascii="Times New Roman" w:hAnsi="Times New Roman"/>
          <w:b/>
          <w:sz w:val="28"/>
          <w:szCs w:val="28"/>
        </w:rPr>
        <w:t xml:space="preserve"> район</w:t>
      </w:r>
      <w:r w:rsidRPr="00DA0581">
        <w:rPr>
          <w:rFonts w:ascii="Times New Roman" w:hAnsi="Times New Roman"/>
          <w:sz w:val="28"/>
          <w:szCs w:val="28"/>
        </w:rPr>
        <w:t>, дачное некоммерческое товарищество «Рассвет», участок № 63</w:t>
      </w:r>
      <w:r w:rsidR="00E4499E" w:rsidRPr="00DA0581">
        <w:rPr>
          <w:rFonts w:ascii="Times New Roman" w:hAnsi="Times New Roman"/>
          <w:sz w:val="28"/>
          <w:szCs w:val="28"/>
        </w:rPr>
        <w:t>.</w:t>
      </w:r>
    </w:p>
    <w:p w:rsidR="009C1ADF" w:rsidRPr="00DA0581" w:rsidRDefault="007D1F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581">
        <w:rPr>
          <w:rFonts w:ascii="Times New Roman" w:hAnsi="Times New Roman"/>
          <w:sz w:val="28"/>
          <w:szCs w:val="28"/>
        </w:rPr>
        <w:t xml:space="preserve">кадастровый </w:t>
      </w:r>
      <w:r w:rsidR="00E4499E" w:rsidRPr="00DA0581">
        <w:rPr>
          <w:rFonts w:ascii="Times New Roman" w:hAnsi="Times New Roman"/>
          <w:sz w:val="28"/>
          <w:szCs w:val="28"/>
        </w:rPr>
        <w:t>номер:</w:t>
      </w:r>
      <w:r w:rsidRPr="00DA0581">
        <w:rPr>
          <w:rFonts w:ascii="Times New Roman" w:hAnsi="Times New Roman"/>
          <w:sz w:val="28"/>
          <w:szCs w:val="28"/>
        </w:rPr>
        <w:t xml:space="preserve"> </w:t>
      </w:r>
      <w:r w:rsidR="00DA0581" w:rsidRPr="00DA0581">
        <w:rPr>
          <w:rFonts w:ascii="Times New Roman" w:hAnsi="Times New Roman"/>
          <w:sz w:val="28"/>
          <w:szCs w:val="28"/>
        </w:rPr>
        <w:t>54:35:033715:1226</w:t>
      </w:r>
      <w:r w:rsidRPr="00DA0581">
        <w:rPr>
          <w:rFonts w:ascii="Times New Roman" w:hAnsi="Times New Roman"/>
          <w:sz w:val="28"/>
          <w:szCs w:val="28"/>
        </w:rPr>
        <w:t>;</w:t>
      </w:r>
    </w:p>
    <w:p w:rsidR="009C1ADF" w:rsidRPr="00DA0581" w:rsidRDefault="007D1FFB">
      <w:pPr>
        <w:spacing w:after="0" w:line="240" w:lineRule="auto"/>
        <w:rPr>
          <w:sz w:val="28"/>
          <w:szCs w:val="28"/>
        </w:rPr>
      </w:pPr>
      <w:r w:rsidRPr="00DA0581">
        <w:rPr>
          <w:rFonts w:ascii="Times New Roman" w:hAnsi="Times New Roman"/>
          <w:sz w:val="28"/>
          <w:szCs w:val="28"/>
        </w:rPr>
        <w:t>площадь</w:t>
      </w:r>
      <w:r w:rsidR="00532406" w:rsidRPr="00DA0581">
        <w:rPr>
          <w:rFonts w:ascii="Times New Roman" w:hAnsi="Times New Roman"/>
          <w:sz w:val="28"/>
          <w:szCs w:val="28"/>
        </w:rPr>
        <w:t xml:space="preserve"> - </w:t>
      </w:r>
      <w:r w:rsidR="00DA0581" w:rsidRPr="00DA0581">
        <w:rPr>
          <w:rFonts w:ascii="Times New Roman" w:hAnsi="Times New Roman"/>
          <w:sz w:val="28"/>
          <w:szCs w:val="28"/>
        </w:rPr>
        <w:t>865</w:t>
      </w:r>
      <w:r w:rsidR="00E4499E" w:rsidRPr="00DA0581">
        <w:rPr>
          <w:rFonts w:ascii="Times New Roman" w:hAnsi="Times New Roman"/>
          <w:sz w:val="28"/>
          <w:szCs w:val="28"/>
        </w:rPr>
        <w:t xml:space="preserve"> </w:t>
      </w:r>
      <w:r w:rsidRPr="00DA0581">
        <w:rPr>
          <w:rFonts w:ascii="Times New Roman" w:hAnsi="Times New Roman"/>
          <w:sz w:val="28"/>
          <w:szCs w:val="28"/>
        </w:rPr>
        <w:t>кв.м.;</w:t>
      </w:r>
    </w:p>
    <w:p w:rsidR="009C1ADF" w:rsidRPr="00DA0581" w:rsidRDefault="007D1FFB">
      <w:pPr>
        <w:spacing w:after="0" w:line="240" w:lineRule="auto"/>
        <w:rPr>
          <w:sz w:val="28"/>
          <w:szCs w:val="28"/>
        </w:rPr>
      </w:pPr>
      <w:r w:rsidRPr="00DA0581">
        <w:rPr>
          <w:rFonts w:ascii="Times New Roman" w:hAnsi="Times New Roman"/>
          <w:sz w:val="28"/>
          <w:szCs w:val="28"/>
        </w:rPr>
        <w:t>Планшет №</w:t>
      </w:r>
      <w:r w:rsidR="00213E8F" w:rsidRPr="00DA0581">
        <w:rPr>
          <w:rFonts w:ascii="Times New Roman" w:hAnsi="Times New Roman"/>
          <w:sz w:val="28"/>
          <w:szCs w:val="28"/>
        </w:rPr>
        <w:t xml:space="preserve"> </w:t>
      </w:r>
      <w:r w:rsidR="00DA0581" w:rsidRPr="00DA0581">
        <w:rPr>
          <w:rFonts w:ascii="Times New Roman" w:hAnsi="Times New Roman"/>
          <w:sz w:val="28"/>
          <w:szCs w:val="28"/>
        </w:rPr>
        <w:t>8191, 8197, 8198</w:t>
      </w:r>
      <w:r w:rsidR="00E4499E" w:rsidRPr="00DA0581">
        <w:rPr>
          <w:rFonts w:ascii="Times New Roman" w:hAnsi="Times New Roman"/>
          <w:sz w:val="28"/>
          <w:szCs w:val="28"/>
        </w:rPr>
        <w:t>;</w:t>
      </w:r>
    </w:p>
    <w:p w:rsidR="00E4499E" w:rsidRPr="00DA0581" w:rsidRDefault="007D1FFB" w:rsidP="00F05471">
      <w:pPr>
        <w:spacing w:before="120" w:after="0"/>
        <w:jc w:val="both"/>
        <w:rPr>
          <w:rFonts w:ascii="Times New Roman" w:hAnsi="Times New Roman"/>
          <w:sz w:val="28"/>
          <w:szCs w:val="28"/>
        </w:rPr>
      </w:pPr>
      <w:r w:rsidRPr="00DA0581">
        <w:rPr>
          <w:rFonts w:ascii="Times New Roman" w:hAnsi="Times New Roman"/>
          <w:b/>
          <w:sz w:val="28"/>
          <w:szCs w:val="28"/>
        </w:rPr>
        <w:t>Зонирование:</w:t>
      </w:r>
      <w:r w:rsidRPr="00DA0581">
        <w:rPr>
          <w:rFonts w:ascii="Times New Roman" w:hAnsi="Times New Roman"/>
          <w:sz w:val="28"/>
          <w:szCs w:val="28"/>
        </w:rPr>
        <w:t xml:space="preserve"> </w:t>
      </w:r>
      <w:r w:rsidR="00DA0581" w:rsidRPr="00DA0581">
        <w:rPr>
          <w:rFonts w:ascii="Times New Roman" w:hAnsi="Times New Roman"/>
          <w:sz w:val="28"/>
          <w:szCs w:val="28"/>
        </w:rPr>
        <w:t>(зона застройки индивидуальными жилыми домами (Ж-6));</w:t>
      </w:r>
    </w:p>
    <w:p w:rsidR="009C1ADF" w:rsidRPr="00DA0581" w:rsidRDefault="007D1FFB" w:rsidP="00F05471">
      <w:pPr>
        <w:spacing w:before="120" w:after="0"/>
        <w:jc w:val="both"/>
        <w:rPr>
          <w:rFonts w:ascii="Times New Roman" w:hAnsi="Times New Roman"/>
          <w:i/>
          <w:sz w:val="28"/>
          <w:szCs w:val="28"/>
        </w:rPr>
      </w:pPr>
      <w:r w:rsidRPr="00DA0581">
        <w:rPr>
          <w:rFonts w:ascii="Times New Roman" w:hAnsi="Times New Roman"/>
          <w:b/>
          <w:sz w:val="28"/>
          <w:szCs w:val="28"/>
        </w:rPr>
        <w:t xml:space="preserve">Запрос: </w:t>
      </w:r>
      <w:r w:rsidRPr="00DA0581">
        <w:rPr>
          <w:rFonts w:ascii="Times New Roman" w:hAnsi="Times New Roman"/>
          <w:sz w:val="28"/>
          <w:szCs w:val="28"/>
        </w:rPr>
        <w:t xml:space="preserve"> </w:t>
      </w:r>
      <w:r w:rsidR="00DA0581" w:rsidRPr="00DA0581">
        <w:rPr>
          <w:rFonts w:ascii="Times New Roman" w:hAnsi="Times New Roman"/>
          <w:i/>
          <w:sz w:val="28"/>
          <w:szCs w:val="28"/>
        </w:rPr>
        <w:t>«для индивидуальн</w:t>
      </w:r>
      <w:r w:rsidR="00DA0581" w:rsidRPr="00DA0581">
        <w:rPr>
          <w:rFonts w:ascii="Times New Roman" w:hAnsi="Times New Roman"/>
          <w:i/>
          <w:sz w:val="28"/>
          <w:szCs w:val="28"/>
        </w:rPr>
        <w:t>о</w:t>
      </w:r>
      <w:r w:rsidR="00DA0581" w:rsidRPr="00DA0581">
        <w:rPr>
          <w:rFonts w:ascii="Times New Roman" w:hAnsi="Times New Roman"/>
          <w:i/>
          <w:sz w:val="28"/>
          <w:szCs w:val="28"/>
        </w:rPr>
        <w:t>го жилищного строительства (2.1)».</w:t>
      </w:r>
    </w:p>
    <w:p w:rsidR="00532406" w:rsidRPr="00DA0581" w:rsidRDefault="007D1FFB" w:rsidP="00DA0581">
      <w:pPr>
        <w:spacing w:before="120" w:after="0"/>
        <w:jc w:val="both"/>
        <w:rPr>
          <w:rFonts w:ascii="Times New Roman" w:hAnsi="Times New Roman"/>
          <w:sz w:val="28"/>
          <w:szCs w:val="28"/>
        </w:rPr>
      </w:pPr>
      <w:r w:rsidRPr="00DA0581">
        <w:rPr>
          <w:rFonts w:ascii="Times New Roman" w:hAnsi="Times New Roman"/>
          <w:b/>
          <w:sz w:val="28"/>
          <w:szCs w:val="28"/>
        </w:rPr>
        <w:t>Планируется:</w:t>
      </w:r>
      <w:r w:rsidR="001A65E9" w:rsidRPr="00DA0581">
        <w:rPr>
          <w:rFonts w:ascii="Times New Roman" w:hAnsi="Times New Roman"/>
          <w:b/>
          <w:sz w:val="28"/>
          <w:szCs w:val="28"/>
        </w:rPr>
        <w:t xml:space="preserve"> </w:t>
      </w:r>
      <w:r w:rsidR="00DA0581" w:rsidRPr="00DA0581">
        <w:rPr>
          <w:rFonts w:ascii="Times New Roman" w:hAnsi="Times New Roman"/>
          <w:sz w:val="28"/>
          <w:szCs w:val="28"/>
        </w:rPr>
        <w:t>для индивидуальн</w:t>
      </w:r>
      <w:r w:rsidR="00DA0581" w:rsidRPr="00DA0581">
        <w:rPr>
          <w:rFonts w:ascii="Times New Roman" w:hAnsi="Times New Roman"/>
          <w:sz w:val="28"/>
          <w:szCs w:val="28"/>
        </w:rPr>
        <w:t>о</w:t>
      </w:r>
      <w:r w:rsidR="00DA0581" w:rsidRPr="00DA0581">
        <w:rPr>
          <w:rFonts w:ascii="Times New Roman" w:hAnsi="Times New Roman"/>
          <w:sz w:val="28"/>
          <w:szCs w:val="28"/>
        </w:rPr>
        <w:t>го жилищного строительства (2.1).</w:t>
      </w:r>
    </w:p>
    <w:p w:rsidR="00532406" w:rsidRDefault="00DA0581" w:rsidP="001A65E9">
      <w:pPr>
        <w:pStyle w:val="Standard"/>
        <w:tabs>
          <w:tab w:val="left" w:pos="6663"/>
        </w:tabs>
        <w:spacing w:line="276" w:lineRule="auto"/>
        <w:ind w:right="-1"/>
        <w:rPr>
          <w:kern w:val="0"/>
          <w:sz w:val="18"/>
          <w:szCs w:val="18"/>
          <w:lang w:eastAsia="ru-RU"/>
        </w:rPr>
      </w:pPr>
      <w:r>
        <w:rPr>
          <w:noProof/>
          <w:sz w:val="18"/>
          <w:szCs w:val="18"/>
          <w:lang w:eastAsia="ru-RU"/>
        </w:rPr>
        <w:drawing>
          <wp:inline distT="0" distB="0" distL="0" distR="0">
            <wp:extent cx="6299835" cy="4518885"/>
            <wp:effectExtent l="1905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518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65E9" w:rsidRPr="00532406" w:rsidRDefault="001A65E9" w:rsidP="001A65E9">
      <w:pPr>
        <w:pStyle w:val="Standard"/>
        <w:tabs>
          <w:tab w:val="left" w:pos="6663"/>
        </w:tabs>
        <w:spacing w:line="276" w:lineRule="auto"/>
        <w:ind w:right="-1"/>
        <w:rPr>
          <w:kern w:val="0"/>
          <w:sz w:val="18"/>
          <w:szCs w:val="18"/>
          <w:lang w:eastAsia="ru-RU"/>
        </w:rPr>
      </w:pPr>
    </w:p>
    <w:p w:rsidR="009C1ADF" w:rsidRDefault="007D1FFB">
      <w:r>
        <w:rPr>
          <w:rFonts w:ascii="Times New Roman" w:hAnsi="Times New Roman"/>
          <w:sz w:val="24"/>
          <w:szCs w:val="24"/>
        </w:rPr>
        <w:t>Приложения</w:t>
      </w:r>
      <w:r w:rsidRPr="005324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5324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 w:rsidRPr="00532406">
        <w:rPr>
          <w:rFonts w:ascii="Times New Roman" w:hAnsi="Times New Roman"/>
          <w:sz w:val="24"/>
          <w:szCs w:val="24"/>
        </w:rPr>
        <w:t>:</w:t>
      </w:r>
    </w:p>
    <w:sectPr w:rsidR="009C1ADF" w:rsidSect="009C1ADF">
      <w:headerReference w:type="default" r:id="rId7"/>
      <w:pgSz w:w="11906" w:h="16838"/>
      <w:pgMar w:top="182" w:right="851" w:bottom="709" w:left="1134" w:header="709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7218" w:rsidRDefault="001E7218" w:rsidP="009C1ADF">
      <w:pPr>
        <w:spacing w:after="0" w:line="240" w:lineRule="auto"/>
      </w:pPr>
      <w:r>
        <w:separator/>
      </w:r>
    </w:p>
  </w:endnote>
  <w:endnote w:type="continuationSeparator" w:id="0">
    <w:p w:rsidR="001E7218" w:rsidRDefault="001E7218" w:rsidP="009C1A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7218" w:rsidRDefault="001E7218" w:rsidP="009C1ADF">
      <w:pPr>
        <w:spacing w:after="0" w:line="240" w:lineRule="auto"/>
      </w:pPr>
      <w:r w:rsidRPr="009C1ADF">
        <w:rPr>
          <w:color w:val="000000"/>
        </w:rPr>
        <w:separator/>
      </w:r>
    </w:p>
  </w:footnote>
  <w:footnote w:type="continuationSeparator" w:id="0">
    <w:p w:rsidR="001E7218" w:rsidRDefault="001E7218" w:rsidP="009C1A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218" w:rsidRDefault="001E7218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1E7218" w:rsidRDefault="00DA0581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23</w:t>
    </w:r>
    <w:r w:rsidR="001E7218">
      <w:rPr>
        <w:rFonts w:ascii="Times New Roman" w:hAnsi="Times New Roman"/>
        <w:b/>
        <w:sz w:val="24"/>
        <w:szCs w:val="24"/>
      </w:rPr>
      <w:t>.10.2025-</w:t>
    </w:r>
    <w:r>
      <w:rPr>
        <w:rFonts w:ascii="Times New Roman" w:hAnsi="Times New Roman"/>
        <w:b/>
        <w:sz w:val="24"/>
        <w:szCs w:val="24"/>
      </w:rPr>
      <w:t>20</w:t>
    </w:r>
    <w:r w:rsidR="001E7218">
      <w:rPr>
        <w:rFonts w:ascii="Times New Roman" w:hAnsi="Times New Roman"/>
        <w:b/>
        <w:sz w:val="24"/>
        <w:szCs w:val="24"/>
      </w:rPr>
      <w:t>.11.2025</w:t>
    </w:r>
  </w:p>
  <w:p w:rsidR="001E7218" w:rsidRDefault="001E7218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1ADF"/>
    <w:rsid w:val="00111401"/>
    <w:rsid w:val="00146EB7"/>
    <w:rsid w:val="00186B1B"/>
    <w:rsid w:val="001A65E9"/>
    <w:rsid w:val="001E7218"/>
    <w:rsid w:val="00213E8F"/>
    <w:rsid w:val="002B2BDE"/>
    <w:rsid w:val="0047411E"/>
    <w:rsid w:val="004E510F"/>
    <w:rsid w:val="004F01CB"/>
    <w:rsid w:val="00532406"/>
    <w:rsid w:val="00705AD3"/>
    <w:rsid w:val="007478D2"/>
    <w:rsid w:val="007D1FFB"/>
    <w:rsid w:val="008572EA"/>
    <w:rsid w:val="00896B8F"/>
    <w:rsid w:val="008A6611"/>
    <w:rsid w:val="008D29B8"/>
    <w:rsid w:val="009C1ADF"/>
    <w:rsid w:val="00A436DE"/>
    <w:rsid w:val="00CB0867"/>
    <w:rsid w:val="00DA0581"/>
    <w:rsid w:val="00E21684"/>
    <w:rsid w:val="00E4499E"/>
    <w:rsid w:val="00E5435D"/>
    <w:rsid w:val="00F05471"/>
    <w:rsid w:val="00FD5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C1ADF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C1A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9C1ADF"/>
    <w:rPr>
      <w:sz w:val="22"/>
      <w:szCs w:val="22"/>
      <w:lang w:eastAsia="en-US"/>
    </w:rPr>
  </w:style>
  <w:style w:type="paragraph" w:styleId="a5">
    <w:name w:val="footer"/>
    <w:basedOn w:val="a"/>
    <w:rsid w:val="009C1A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9C1ADF"/>
    <w:rPr>
      <w:sz w:val="22"/>
      <w:szCs w:val="22"/>
      <w:lang w:eastAsia="en-US"/>
    </w:rPr>
  </w:style>
  <w:style w:type="paragraph" w:styleId="a7">
    <w:name w:val="Balloon Text"/>
    <w:basedOn w:val="a"/>
    <w:rsid w:val="009C1AD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9C1ADF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9C1ADF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9C1ADF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9C1ADF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Шаркова Ирина Эдуардовна</dc:creator>
  <cp:lastModifiedBy>aastafieva</cp:lastModifiedBy>
  <cp:revision>14</cp:revision>
  <cp:lastPrinted>2025-10-17T02:48:00Z</cp:lastPrinted>
  <dcterms:created xsi:type="dcterms:W3CDTF">2025-08-13T05:12:00Z</dcterms:created>
  <dcterms:modified xsi:type="dcterms:W3CDTF">2025-10-17T02:52:00Z</dcterms:modified>
</cp:coreProperties>
</file>